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FF" w:rsidRPr="004A2BFF" w:rsidRDefault="004A2BFF">
      <w:pPr>
        <w:rPr>
          <w:b/>
          <w:sz w:val="24"/>
          <w:szCs w:val="24"/>
        </w:rPr>
      </w:pPr>
      <w:r w:rsidRPr="004A2BFF">
        <w:rPr>
          <w:b/>
          <w:sz w:val="24"/>
          <w:szCs w:val="24"/>
        </w:rPr>
        <w:t>Halve Marathon – Winterroute - 16 km (afbouw)</w:t>
      </w:r>
    </w:p>
    <w:p w:rsidR="004A2BFF" w:rsidRPr="004A2BFF" w:rsidRDefault="004A2BFF">
      <w:pPr>
        <w:rPr>
          <w:sz w:val="24"/>
          <w:szCs w:val="24"/>
        </w:rPr>
      </w:pPr>
    </w:p>
    <w:p w:rsidR="005076D4" w:rsidRDefault="005263BE">
      <w:pPr>
        <w:rPr>
          <w:sz w:val="24"/>
          <w:szCs w:val="24"/>
        </w:rPr>
      </w:pPr>
      <w:hyperlink r:id="rId5" w:history="1">
        <w:r w:rsidRPr="00846ABC">
          <w:rPr>
            <w:rStyle w:val="Hyperlink"/>
            <w:sz w:val="24"/>
            <w:szCs w:val="24"/>
          </w:rPr>
          <w:t>http://www.afstandmeten.nl/index.php?id=1668603</w:t>
        </w:r>
      </w:hyperlink>
    </w:p>
    <w:p w:rsidR="005263BE" w:rsidRPr="004A2BFF" w:rsidRDefault="005263BE">
      <w:pPr>
        <w:rPr>
          <w:sz w:val="24"/>
          <w:szCs w:val="24"/>
        </w:rPr>
      </w:pPr>
    </w:p>
    <w:p w:rsidR="005076D4" w:rsidRPr="004A2BFF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Vertrek op 300 meter punt bij GVAC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 xml:space="preserve">Linksaf en richting Coppelmans lopen. 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Bij Coppelmans links af slaan en aan de linkerzijde van de weg lopen.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Einde fietspad rechts de weg oversteken en vervolgens linksaf.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Voorbij de kinderboerderij en bij rotonde de Heerbaan oversteken.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Rechtsaf over het fietspad en doorlopen tot rotonde op de Dom.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Rotonde op de Dom oversteken en doorlopen tot verhoogde rotonde.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Voor de rotonde linksaf de Traverse op.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2e weg linksaf de Smelen op.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Bij de kruising met de Heikantsebaan linksaf de Heikantsebaan op.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Langs de voetbalvelden van RKVVO tot in Oerle bij de splitsing Oude Kerkstraat.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Bij deze splitsing rechtsaf richting Wintelre.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 xml:space="preserve">De oude Kerkstraat gaat over in de Biemeren. 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In Wintelre linksaf de Groenstraat in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Op de splitsing linksaf de Kerkheide in.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Op de splitsing rechts aanhouden en door de Wintelresedijk en deze blijven volgen.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Bij de Zand-Oerleseweg rechtsaf en door Zand-Oerle langs het kanon.</w:t>
      </w:r>
    </w:p>
    <w:p w:rsidR="003B50CB" w:rsidRPr="004A2BFF" w:rsidRDefault="003B50CB" w:rsidP="005076D4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Linksaf door de Zittard en deze weg blijven volgen.</w:t>
      </w:r>
    </w:p>
    <w:p w:rsidR="005076D4" w:rsidRDefault="003B50CB" w:rsidP="00503DAC">
      <w:pPr>
        <w:numPr>
          <w:ilvl w:val="0"/>
          <w:numId w:val="1"/>
        </w:numPr>
        <w:rPr>
          <w:sz w:val="24"/>
          <w:szCs w:val="24"/>
        </w:rPr>
      </w:pPr>
      <w:r w:rsidRPr="004A2BFF">
        <w:rPr>
          <w:sz w:val="24"/>
          <w:szCs w:val="24"/>
        </w:rPr>
        <w:t>Na de blokhut weg links en via de zandpaden van de Grote Kerkepad terug naar de baan.</w:t>
      </w:r>
    </w:p>
    <w:p w:rsidR="004A2BFF" w:rsidRDefault="004A2BFF" w:rsidP="004A2BFF">
      <w:pPr>
        <w:rPr>
          <w:sz w:val="24"/>
          <w:szCs w:val="24"/>
        </w:rPr>
      </w:pPr>
    </w:p>
    <w:p w:rsidR="004A2BFF" w:rsidRPr="004A2BFF" w:rsidRDefault="005263BE" w:rsidP="004A2BFF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43815</wp:posOffset>
            </wp:positionV>
            <wp:extent cx="5445760" cy="5513070"/>
            <wp:effectExtent l="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BFF" w:rsidRPr="004A2BFF" w:rsidSect="004A2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3B50CB"/>
    <w:rsid w:val="004A2BFF"/>
    <w:rsid w:val="005076D4"/>
    <w:rsid w:val="005263BE"/>
    <w:rsid w:val="005D5B87"/>
    <w:rsid w:val="008D29AA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0A4E-97C5-4AD8-ADF2-0169C9E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26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Kemenade, Sander van</cp:lastModifiedBy>
  <cp:revision>2</cp:revision>
  <dcterms:created xsi:type="dcterms:W3CDTF">2016-01-02T13:22:00Z</dcterms:created>
  <dcterms:modified xsi:type="dcterms:W3CDTF">2016-01-02T13:22:00Z</dcterms:modified>
</cp:coreProperties>
</file>